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A" w:rsidRPr="00E74988" w:rsidRDefault="00E0688B" w:rsidP="00360593">
      <w:pPr>
        <w:jc w:val="center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</w:rPr>
        <w:t>2021 -2022</w:t>
      </w:r>
      <w:r w:rsidR="00360593" w:rsidRPr="00E74988">
        <w:rPr>
          <w:rFonts w:cstheme="minorHAnsi"/>
          <w:b/>
          <w:bCs/>
        </w:rPr>
        <w:t xml:space="preserve"> EĞİTİM ÖĞRETİM YILI ŞEHİT FATİH SATIR ANADOLU İMAM HATİP LİSESİ </w:t>
      </w:r>
      <w:r w:rsidR="00360593" w:rsidRPr="00E74988">
        <w:rPr>
          <w:rFonts w:cstheme="minorHAnsi"/>
          <w:b/>
          <w:bCs/>
          <w:color w:val="333333"/>
          <w:shd w:val="clear" w:color="auto" w:fill="FFFFFF"/>
        </w:rPr>
        <w:t>ÜNİVERSİTE HAZIRLIK PROGRAMI 4 AYLIK EYLEM PLANI</w:t>
      </w:r>
    </w:p>
    <w:p w:rsidR="00360593" w:rsidRPr="00E74988" w:rsidRDefault="00360593" w:rsidP="00360593">
      <w:pPr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EKİM AYI</w:t>
      </w:r>
      <w:bookmarkStart w:id="0" w:name="_GoBack"/>
      <w:bookmarkEnd w:id="0"/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Kurulunun Oluşturulması ve toplantı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Üniversite Hazırlık Programı 3 Aylık Eylem Planının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Hazırlanan Yıllık Eylem Planında belirlenen faaliyetler ile ilgili veli ve öğrenciler için bilgilendirilmesi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ilgili öğretmenlere seminer verilmesi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uygulamasına başlanılması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I. Dönem yapılacak deneme sınavlarının takviminin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Sınavlarda Başarılı Olma Ve Çalışma Yolları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Üst Öğrenime Geçiş Sınavları Hakkında Bilgi Verilmesi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YKS Duyuru Panosunun Oluşturulması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Okul İçerisinde Akademik Destek ve Soru Çözüm Odasının Oluşturulması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KASIM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öğrencilerin sınav ve çalışmalarının takibine başlanması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sınavlarının değerlendirilmesinin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Kasım ayı ara tatil kampı planlanması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Meslek ve Yetenek İlişkisi Konusunda Seminer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ARALIK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 Mesleki Rehberlik”  çalışmaları kapsamında YÖK atlası ve Ulusal Mesleki bilgi sisteminin tanıtılması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OCAK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Başarılı iş insanlarının okula davet edilerek öğrencilerde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“Kış Kampı”nın planlanmasının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komisyonunca 1.dönemin değerlendirilmesi</w:t>
      </w:r>
    </w:p>
    <w:p w:rsidR="00360593" w:rsidRPr="00E74988" w:rsidRDefault="00360593">
      <w:pPr>
        <w:rPr>
          <w:rFonts w:cstheme="minorHAnsi"/>
        </w:rPr>
      </w:pPr>
    </w:p>
    <w:sectPr w:rsidR="00360593" w:rsidRPr="00E74988" w:rsidSect="0040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857CE"/>
    <w:multiLevelType w:val="hybridMultilevel"/>
    <w:tmpl w:val="905E0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3910"/>
    <w:rsid w:val="00360593"/>
    <w:rsid w:val="00406498"/>
    <w:rsid w:val="004A576A"/>
    <w:rsid w:val="009D6AE6"/>
    <w:rsid w:val="00CC3910"/>
    <w:rsid w:val="00E0688B"/>
    <w:rsid w:val="00E7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593"/>
    <w:pPr>
      <w:ind w:left="720"/>
      <w:contextualSpacing/>
    </w:pPr>
  </w:style>
  <w:style w:type="table" w:styleId="TabloKlavuzu">
    <w:name w:val="Table Grid"/>
    <w:basedOn w:val="NormalTablo"/>
    <w:uiPriority w:val="39"/>
    <w:rsid w:val="0036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593"/>
    <w:pPr>
      <w:ind w:left="720"/>
      <w:contextualSpacing/>
    </w:pPr>
  </w:style>
  <w:style w:type="table" w:styleId="TabloKlavuzu">
    <w:name w:val="Table Grid"/>
    <w:basedOn w:val="NormalTablo"/>
    <w:uiPriority w:val="39"/>
    <w:rsid w:val="0036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Haluk</cp:lastModifiedBy>
  <cp:revision>5</cp:revision>
  <dcterms:created xsi:type="dcterms:W3CDTF">2020-10-15T09:19:00Z</dcterms:created>
  <dcterms:modified xsi:type="dcterms:W3CDTF">2021-10-08T15:41:00Z</dcterms:modified>
</cp:coreProperties>
</file>