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6A" w:rsidRPr="00E74988" w:rsidRDefault="002F2122" w:rsidP="00360593">
      <w:pPr>
        <w:jc w:val="center"/>
        <w:rPr>
          <w:rFonts w:cstheme="minorHAnsi"/>
          <w:b/>
          <w:bCs/>
          <w:color w:val="333333"/>
          <w:shd w:val="clear" w:color="auto" w:fill="FFFFFF"/>
        </w:rPr>
      </w:pPr>
      <w:r>
        <w:rPr>
          <w:rFonts w:cstheme="minorHAnsi"/>
          <w:b/>
          <w:bCs/>
        </w:rPr>
        <w:t>2023-2024</w:t>
      </w:r>
      <w:r w:rsidR="00360593" w:rsidRPr="00E74988">
        <w:rPr>
          <w:rFonts w:cstheme="minorHAnsi"/>
          <w:b/>
          <w:bCs/>
        </w:rPr>
        <w:t xml:space="preserve"> EĞİTİM ÖĞRETİM YILI ŞEHİT FATİH SATIR ANADOLU İMAM HATİP LİSESİ </w:t>
      </w:r>
      <w:r w:rsidR="00360593" w:rsidRPr="00E74988">
        <w:rPr>
          <w:rFonts w:cstheme="minorHAnsi"/>
          <w:b/>
          <w:bCs/>
          <w:color w:val="333333"/>
          <w:shd w:val="clear" w:color="auto" w:fill="FFFFFF"/>
        </w:rPr>
        <w:t>ÜNİVERSİTE HAZIRLIK PROGRAMI 4 AYLIK EYLEM PLANI</w:t>
      </w:r>
    </w:p>
    <w:p w:rsidR="00360593" w:rsidRPr="00E74988" w:rsidRDefault="00360593" w:rsidP="00360593">
      <w:pPr>
        <w:rPr>
          <w:rFonts w:cstheme="minorHAnsi"/>
          <w:b/>
          <w:bCs/>
          <w:color w:val="333333"/>
          <w:shd w:val="clear" w:color="auto" w:fill="FFFFFF"/>
        </w:rPr>
      </w:pPr>
      <w:r w:rsidRPr="00E74988">
        <w:rPr>
          <w:rFonts w:cstheme="minorHAnsi"/>
          <w:b/>
          <w:bCs/>
          <w:color w:val="333333"/>
          <w:shd w:val="clear" w:color="auto" w:fill="FFFFFF"/>
        </w:rPr>
        <w:t>EKİM AYI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Akademik Takip Kurulunun Oluşturulması ve toplantı yapılması</w:t>
      </w:r>
      <w:bookmarkStart w:id="0" w:name="_GoBack"/>
      <w:bookmarkEnd w:id="0"/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333333"/>
          <w:shd w:val="clear" w:color="auto" w:fill="FFFFFF"/>
        </w:rPr>
      </w:pPr>
      <w:r w:rsidRPr="00E74988">
        <w:rPr>
          <w:rFonts w:cstheme="minorHAnsi"/>
          <w:b/>
          <w:bCs/>
          <w:color w:val="333333"/>
          <w:shd w:val="clear" w:color="auto" w:fill="FFFFFF"/>
        </w:rPr>
        <w:t>Üniversite Hazırlık Programı 3 Aylık Eylem Planının hazırlanması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Hazırlanan Yıllık Eylem Planında belirlenen faaliyetler ile ilgili veli ve öğrenciler için bilgilendirilmesi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ile ilgili öğretmenlere seminer verilmesi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uygulamasına başlanılması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I. Dönem yapılacak deneme sınavlarının takviminin hazırlanması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Deneme yapılması</w:t>
      </w:r>
    </w:p>
    <w:p w:rsidR="009D6AE6" w:rsidRPr="00E74988" w:rsidRDefault="009D6AE6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shd w:val="clear" w:color="auto" w:fill="FFFFFF"/>
        </w:rPr>
        <w:t>Sınavlarda Başarılı Olma Ve Çalışma Yolları</w:t>
      </w:r>
    </w:p>
    <w:p w:rsidR="009D6AE6" w:rsidRPr="00E74988" w:rsidRDefault="009D6AE6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shd w:val="clear" w:color="auto" w:fill="FFFFFF"/>
        </w:rPr>
        <w:t>Üst Öğrenime Geçiş Sınavları Hakkında Bilgi Verilmesi</w:t>
      </w:r>
    </w:p>
    <w:p w:rsidR="009D6AE6" w:rsidRPr="00E74988" w:rsidRDefault="009D6AE6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shd w:val="clear" w:color="auto" w:fill="FFFFFF"/>
        </w:rPr>
        <w:t>YKS Duyuru Panosunun Oluşturulması</w:t>
      </w:r>
    </w:p>
    <w:p w:rsidR="009D6AE6" w:rsidRPr="00E74988" w:rsidRDefault="009D6AE6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shd w:val="clear" w:color="auto" w:fill="FFFFFF"/>
        </w:rPr>
        <w:t>Okul İçerisinde Akademik Destek ve Soru Çözüm Odasının Oluşturulması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kapsamında öğrenci raporlarının değerlendirilmesi</w:t>
      </w:r>
    </w:p>
    <w:p w:rsidR="00360593" w:rsidRPr="00E74988" w:rsidRDefault="00360593" w:rsidP="00360593">
      <w:pPr>
        <w:pStyle w:val="ListeParagraf"/>
        <w:spacing w:after="0" w:line="240" w:lineRule="auto"/>
        <w:rPr>
          <w:rFonts w:cstheme="minorHAnsi"/>
          <w:b/>
          <w:bCs/>
        </w:rPr>
      </w:pPr>
    </w:p>
    <w:p w:rsidR="00360593" w:rsidRPr="00E74988" w:rsidRDefault="00360593" w:rsidP="00360593">
      <w:p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KASIM AYI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ile öğrencilerin sınav ve çalışmalarının takibine başlanması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Deneme sınavlarının değerlendirilmesinin yapılması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  <w:color w:val="000000" w:themeColor="text1"/>
          <w:shd w:val="clear" w:color="auto" w:fill="FFFFFF"/>
        </w:rPr>
        <w:t>YKS başarılı olmuş mezun öğrencilerimizin sınava hazırlanan öğrencilerle buluşturulması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Kasım ayı ara tatil kampı planlanması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Deneme yapılması</w:t>
      </w:r>
    </w:p>
    <w:p w:rsidR="009D6AE6" w:rsidRPr="00E74988" w:rsidRDefault="009D6AE6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shd w:val="clear" w:color="auto" w:fill="FFFFFF"/>
        </w:rPr>
        <w:t>Meslek ve Yetenek İlişkisi Konusunda Seminer Yapılması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kapsamında öğrenci raporlarının değerlendirilmesi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Akademik takip komisyonu aylık toplantısının yapılması</w:t>
      </w:r>
    </w:p>
    <w:p w:rsidR="00360593" w:rsidRPr="00E74988" w:rsidRDefault="00360593" w:rsidP="00360593">
      <w:pPr>
        <w:pStyle w:val="ListeParagraf"/>
        <w:spacing w:after="0" w:line="240" w:lineRule="auto"/>
        <w:rPr>
          <w:rFonts w:cstheme="minorHAnsi"/>
          <w:b/>
          <w:bCs/>
        </w:rPr>
      </w:pPr>
    </w:p>
    <w:p w:rsidR="00360593" w:rsidRPr="00E74988" w:rsidRDefault="00360593" w:rsidP="00360593">
      <w:p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ARALIK AYI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“ Mesleki Rehberlik”  çalışmaları kapsamında YÖK atlası ve Ulusal Mesleki bilgi sisteminin tanıtılması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Deneme yapılması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kapsamında öğrenci raporlarının değerlendirilmesi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Akademik takip komisyonu aylık toplantısının yapılması</w:t>
      </w:r>
    </w:p>
    <w:p w:rsidR="00360593" w:rsidRPr="00E74988" w:rsidRDefault="00360593" w:rsidP="00360593">
      <w:p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OCAK AYI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  <w:color w:val="000000" w:themeColor="text1"/>
          <w:shd w:val="clear" w:color="auto" w:fill="FFFFFF"/>
        </w:rPr>
        <w:t>YKS başarılı olmuş mezun öğrencilerimizin sınava hazırlanan öğrencilerle buluşturulması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  <w:color w:val="000000" w:themeColor="text1"/>
          <w:shd w:val="clear" w:color="auto" w:fill="FFFFFF"/>
        </w:rPr>
        <w:t>Başarılı iş insanlarının okula davet edilerek öğrencilerde buluşturulması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Deneme yapılması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kapsamında öğrenci raporlarının değerlendirilmesi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“Kış Kampı”nın planlanmasının yapılması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Akademik takip komisyonunca 1.dönemin değerlendirilmesi</w:t>
      </w:r>
    </w:p>
    <w:p w:rsidR="00360593" w:rsidRPr="00E74988" w:rsidRDefault="00360593">
      <w:pPr>
        <w:rPr>
          <w:rFonts w:cstheme="minorHAnsi"/>
        </w:rPr>
      </w:pPr>
    </w:p>
    <w:sectPr w:rsidR="00360593" w:rsidRPr="00E74988" w:rsidSect="00406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2FAC"/>
    <w:multiLevelType w:val="hybridMultilevel"/>
    <w:tmpl w:val="F6CECD1C"/>
    <w:lvl w:ilvl="0" w:tplc="853852C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857CE"/>
    <w:multiLevelType w:val="hybridMultilevel"/>
    <w:tmpl w:val="905E0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910"/>
    <w:rsid w:val="002F2122"/>
    <w:rsid w:val="00360593"/>
    <w:rsid w:val="00406498"/>
    <w:rsid w:val="004A576A"/>
    <w:rsid w:val="005D2747"/>
    <w:rsid w:val="009D6AE6"/>
    <w:rsid w:val="00B00EC0"/>
    <w:rsid w:val="00CC3910"/>
    <w:rsid w:val="00E0688B"/>
    <w:rsid w:val="00E7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0593"/>
    <w:pPr>
      <w:ind w:left="720"/>
      <w:contextualSpacing/>
    </w:pPr>
  </w:style>
  <w:style w:type="table" w:styleId="TabloKlavuzu">
    <w:name w:val="Table Grid"/>
    <w:basedOn w:val="NormalTablo"/>
    <w:uiPriority w:val="39"/>
    <w:rsid w:val="0036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Biroll</cp:lastModifiedBy>
  <cp:revision>2</cp:revision>
  <dcterms:created xsi:type="dcterms:W3CDTF">2023-09-23T09:35:00Z</dcterms:created>
  <dcterms:modified xsi:type="dcterms:W3CDTF">2023-09-23T09:35:00Z</dcterms:modified>
</cp:coreProperties>
</file>